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7B" w:rsidRPr="00E77CCF" w:rsidRDefault="00CD3D7B" w:rsidP="00CD3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77CCF">
        <w:rPr>
          <w:rFonts w:ascii="Times New Roman" w:hAnsi="Times New Roman" w:cs="Times New Roman"/>
          <w:b/>
          <w:sz w:val="28"/>
        </w:rPr>
        <w:t>REKRUTACJA</w:t>
      </w:r>
    </w:p>
    <w:p w:rsidR="00CD3D7B" w:rsidRPr="00E77CCF" w:rsidRDefault="003C5538" w:rsidP="00CD3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7CCF">
        <w:rPr>
          <w:rFonts w:ascii="Times New Roman" w:hAnsi="Times New Roman" w:cs="Times New Roman"/>
          <w:b/>
          <w:sz w:val="28"/>
        </w:rPr>
        <w:t xml:space="preserve">NA STUDIA </w:t>
      </w:r>
      <w:r w:rsidR="00C25F5C" w:rsidRPr="00E77CCF">
        <w:rPr>
          <w:rFonts w:ascii="Times New Roman" w:hAnsi="Times New Roman" w:cs="Times New Roman"/>
          <w:b/>
          <w:sz w:val="28"/>
        </w:rPr>
        <w:t>DRUGIEGO STOPNIA</w:t>
      </w:r>
    </w:p>
    <w:p w:rsidR="00CD3D7B" w:rsidRPr="00E77CCF" w:rsidRDefault="003C5538" w:rsidP="00CD3D7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7CCF">
        <w:rPr>
          <w:rFonts w:ascii="Times New Roman" w:hAnsi="Times New Roman" w:cs="Times New Roman"/>
          <w:b/>
          <w:sz w:val="28"/>
        </w:rPr>
        <w:t>W PIGUŁCE</w:t>
      </w:r>
    </w:p>
    <w:p w:rsidR="00C25F5C" w:rsidRPr="00CD3D7B" w:rsidRDefault="00C25F5C" w:rsidP="00CD3D7B">
      <w:pPr>
        <w:spacing w:after="120" w:line="240" w:lineRule="auto"/>
        <w:jc w:val="center"/>
        <w:rPr>
          <w:rFonts w:ascii="Lucida Fax" w:hAnsi="Lucida Fax" w:cs="Times New Roman"/>
          <w:b/>
          <w:sz w:val="24"/>
        </w:rPr>
      </w:pPr>
    </w:p>
    <w:tbl>
      <w:tblPr>
        <w:tblStyle w:val="Tabela-Siatka"/>
        <w:tblpPr w:leftFromText="141" w:rightFromText="141" w:vertAnchor="page" w:horzAnchor="margin" w:tblpX="-572" w:tblpY="1867"/>
        <w:tblW w:w="15021" w:type="dxa"/>
        <w:tblLook w:val="04A0" w:firstRow="1" w:lastRow="0" w:firstColumn="1" w:lastColumn="0" w:noHBand="0" w:noVBand="1"/>
      </w:tblPr>
      <w:tblGrid>
        <w:gridCol w:w="3105"/>
        <w:gridCol w:w="2687"/>
        <w:gridCol w:w="2828"/>
        <w:gridCol w:w="3815"/>
        <w:gridCol w:w="2586"/>
      </w:tblGrid>
      <w:tr w:rsidR="00E77CCF" w:rsidRPr="00EC3C3A" w:rsidTr="00E77CCF">
        <w:trPr>
          <w:trHeight w:val="616"/>
        </w:trPr>
        <w:tc>
          <w:tcPr>
            <w:tcW w:w="3105" w:type="dxa"/>
            <w:shd w:val="clear" w:color="auto" w:fill="E2EFD9" w:themeFill="accent6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KIERUNEK</w:t>
            </w:r>
          </w:p>
        </w:tc>
        <w:tc>
          <w:tcPr>
            <w:tcW w:w="2687" w:type="dxa"/>
            <w:shd w:val="clear" w:color="auto" w:fill="E2EFD9" w:themeFill="accent6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TERMIN REKRUTACJI</w:t>
            </w:r>
          </w:p>
        </w:tc>
        <w:tc>
          <w:tcPr>
            <w:tcW w:w="2828" w:type="dxa"/>
            <w:shd w:val="clear" w:color="auto" w:fill="E2EFD9" w:themeFill="accent6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ZASADY REKRUTACJI</w:t>
            </w:r>
          </w:p>
        </w:tc>
        <w:tc>
          <w:tcPr>
            <w:tcW w:w="3815" w:type="dxa"/>
            <w:shd w:val="clear" w:color="auto" w:fill="E2EFD9" w:themeFill="accent6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TEST KOMPETENCJI</w:t>
            </w:r>
          </w:p>
        </w:tc>
        <w:tc>
          <w:tcPr>
            <w:tcW w:w="2586" w:type="dxa"/>
            <w:shd w:val="clear" w:color="auto" w:fill="E2EFD9" w:themeFill="accent6" w:themeFillTint="33"/>
          </w:tcPr>
          <w:p w:rsidR="00E77CCF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OPŁATY ZA STUDIA NIESTACJONARNE</w:t>
            </w:r>
          </w:p>
        </w:tc>
      </w:tr>
      <w:tr w:rsidR="00E77CCF" w:rsidRPr="00EC3C3A" w:rsidTr="00E77CCF">
        <w:trPr>
          <w:trHeight w:val="284"/>
        </w:trPr>
        <w:tc>
          <w:tcPr>
            <w:tcW w:w="3105" w:type="dxa"/>
            <w:shd w:val="clear" w:color="auto" w:fill="FBE4D5" w:themeFill="accent2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Trener osobisty z dietetyką sportową</w:t>
            </w:r>
          </w:p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 xml:space="preserve">(stacjonarne </w:t>
            </w:r>
            <w:r>
              <w:rPr>
                <w:rFonts w:ascii="Times New Roman" w:hAnsi="Times New Roman" w:cs="Times New Roman"/>
              </w:rPr>
              <w:t>i</w:t>
            </w:r>
            <w:r w:rsidRPr="00EC3C3A">
              <w:rPr>
                <w:rFonts w:ascii="Times New Roman" w:hAnsi="Times New Roman" w:cs="Times New Roman"/>
              </w:rPr>
              <w:t xml:space="preserve"> niestacjonarne </w:t>
            </w:r>
            <w:r>
              <w:rPr>
                <w:rFonts w:ascii="Times New Roman" w:hAnsi="Times New Roman" w:cs="Times New Roman"/>
              </w:rPr>
              <w:t>I</w:t>
            </w:r>
            <w:r w:rsidRPr="00EC3C3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 </w:t>
            </w:r>
            <w:r w:rsidRPr="00EC3C3A">
              <w:rPr>
                <w:rFonts w:ascii="Times New Roman" w:hAnsi="Times New Roman" w:cs="Times New Roman"/>
              </w:rPr>
              <w:t>stopnia)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F4373" w:rsidRDefault="007D1989" w:rsidP="00E77CCF">
            <w:pPr>
              <w:jc w:val="center"/>
              <w:rPr>
                <w:rFonts w:ascii="Times New Roman" w:hAnsi="Times New Roman" w:cs="Times New Roman"/>
              </w:rPr>
            </w:pPr>
            <w:r w:rsidRPr="00AF4373">
              <w:rPr>
                <w:rFonts w:ascii="Times New Roman" w:hAnsi="Times New Roman" w:cs="Times New Roman"/>
              </w:rPr>
              <w:t>od 14.05.2025 r.</w:t>
            </w:r>
          </w:p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</w:rPr>
            </w:pPr>
            <w:r w:rsidRPr="00AF4373">
              <w:rPr>
                <w:rFonts w:ascii="Times New Roman" w:hAnsi="Times New Roman" w:cs="Times New Roman"/>
              </w:rPr>
              <w:t xml:space="preserve"> godz</w:t>
            </w:r>
            <w:r w:rsidRPr="00EC3C3A">
              <w:rPr>
                <w:rFonts w:ascii="Times New Roman" w:hAnsi="Times New Roman" w:cs="Times New Roman"/>
              </w:rPr>
              <w:t>. 12:00</w:t>
            </w:r>
          </w:p>
          <w:p w:rsidR="00AF4373" w:rsidRDefault="00E77CCF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5C2F41">
              <w:rPr>
                <w:rFonts w:ascii="Times New Roman" w:hAnsi="Times New Roman" w:cs="Times New Roman"/>
              </w:rPr>
              <w:t xml:space="preserve">20.07.2025 r. </w:t>
            </w:r>
          </w:p>
          <w:p w:rsidR="00E77CCF" w:rsidRPr="00EC3C3A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23:59</w:t>
            </w:r>
          </w:p>
        </w:tc>
        <w:tc>
          <w:tcPr>
            <w:tcW w:w="2828" w:type="dxa"/>
            <w:shd w:val="clear" w:color="auto" w:fill="FBE4D5" w:themeFill="accent2" w:themeFillTint="33"/>
            <w:vAlign w:val="center"/>
          </w:tcPr>
          <w:p w:rsidR="00E77CCF" w:rsidRDefault="00E77CCF" w:rsidP="00E77CCF">
            <w:pPr>
              <w:pStyle w:val="Akapitzlist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E77CCF" w:rsidRPr="00EC3C3A" w:rsidRDefault="00E77CCF" w:rsidP="00E77CCF">
            <w:pPr>
              <w:pStyle w:val="Akapitzlist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85 zł</w:t>
            </w:r>
          </w:p>
          <w:p w:rsidR="00E77CCF" w:rsidRPr="00EC3C3A" w:rsidRDefault="00E77CCF" w:rsidP="00E77CCF">
            <w:pPr>
              <w:pStyle w:val="Akapitzlist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kompetencji</w:t>
            </w:r>
            <w:r w:rsidR="00D332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15" w:type="dxa"/>
            <w:shd w:val="clear" w:color="auto" w:fill="FBE4D5" w:themeFill="accent2" w:themeFillTint="33"/>
            <w:vAlign w:val="center"/>
          </w:tcPr>
          <w:p w:rsidR="00E77CCF" w:rsidRPr="008C164B" w:rsidRDefault="005C2F41" w:rsidP="00E77CCF">
            <w:pPr>
              <w:pStyle w:val="Akapitzlist"/>
              <w:numPr>
                <w:ilvl w:val="0"/>
                <w:numId w:val="8"/>
              </w:numPr>
              <w:ind w:left="323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23.07.2025 r.</w:t>
            </w:r>
            <w:r w:rsidR="00E77CCF">
              <w:rPr>
                <w:rFonts w:ascii="Times New Roman" w:hAnsi="Times New Roman" w:cs="Times New Roman"/>
              </w:rPr>
              <w:t xml:space="preserve"> (</w:t>
            </w:r>
            <w:r w:rsidR="00E77CCF" w:rsidRPr="00602B36">
              <w:rPr>
                <w:rFonts w:ascii="Times New Roman" w:hAnsi="Times New Roman" w:cs="Times New Roman"/>
              </w:rPr>
              <w:t>50 pytań z zakresu wiedzy objętej efektami uczenia się</w:t>
            </w:r>
            <w:r w:rsidR="00E77CCF">
              <w:rPr>
                <w:rFonts w:ascii="Times New Roman" w:hAnsi="Times New Roman" w:cs="Times New Roman"/>
              </w:rPr>
              <w:t>),</w:t>
            </w:r>
          </w:p>
          <w:p w:rsidR="00E77CCF" w:rsidRPr="00D332B9" w:rsidRDefault="00E77CCF" w:rsidP="00D332B9">
            <w:pPr>
              <w:pStyle w:val="Akapitzlist"/>
              <w:numPr>
                <w:ilvl w:val="0"/>
                <w:numId w:val="16"/>
              </w:numPr>
              <w:ind w:left="343" w:hanging="351"/>
              <w:jc w:val="both"/>
              <w:rPr>
                <w:rFonts w:ascii="Times New Roman" w:hAnsi="Times New Roman" w:cs="Times New Roman"/>
              </w:rPr>
            </w:pPr>
            <w:r w:rsidRPr="00D332B9">
              <w:rPr>
                <w:rFonts w:ascii="Times New Roman" w:hAnsi="Times New Roman" w:cs="Times New Roman"/>
              </w:rPr>
              <w:t>w przypadku mniejszej ilości kandydatów niż limit miejsc przyjęcie następuje na podstawie złożonych dokumentów</w:t>
            </w:r>
          </w:p>
        </w:tc>
        <w:tc>
          <w:tcPr>
            <w:tcW w:w="2586" w:type="dxa"/>
            <w:shd w:val="clear" w:color="auto" w:fill="FBE4D5" w:themeFill="accent2" w:themeFillTint="33"/>
            <w:vAlign w:val="center"/>
          </w:tcPr>
          <w:p w:rsidR="00E77CCF" w:rsidRDefault="00E77CCF" w:rsidP="00E77CCF">
            <w:pPr>
              <w:pStyle w:val="Akapitzlist"/>
              <w:ind w:left="-221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 zł</w:t>
            </w:r>
          </w:p>
          <w:p w:rsidR="00E77CCF" w:rsidRPr="00E77CCF" w:rsidRDefault="00E77CCF" w:rsidP="00E77CCF">
            <w:pPr>
              <w:pStyle w:val="Akapitzlist"/>
              <w:ind w:left="-221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semestr</w:t>
            </w:r>
          </w:p>
        </w:tc>
      </w:tr>
      <w:tr w:rsidR="00E77CCF" w:rsidRPr="00EC3C3A" w:rsidTr="00E77CCF">
        <w:trPr>
          <w:trHeight w:val="284"/>
        </w:trPr>
        <w:tc>
          <w:tcPr>
            <w:tcW w:w="3105" w:type="dxa"/>
            <w:shd w:val="clear" w:color="auto" w:fill="FBE4D5" w:themeFill="accent2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Turystyka i Rekreacja</w:t>
            </w:r>
          </w:p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</w:t>
            </w:r>
            <w:r>
              <w:rPr>
                <w:rFonts w:ascii="Times New Roman" w:hAnsi="Times New Roman" w:cs="Times New Roman"/>
              </w:rPr>
              <w:t xml:space="preserve"> i niestacjonarne</w:t>
            </w:r>
            <w:r w:rsidRPr="00EC3C3A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 </w:t>
            </w:r>
            <w:r w:rsidRPr="00EC3C3A">
              <w:rPr>
                <w:rFonts w:ascii="Times New Roman" w:hAnsi="Times New Roman" w:cs="Times New Roman"/>
              </w:rPr>
              <w:t>stopnia)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F4373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14.05.2025 r.</w:t>
            </w:r>
            <w:r w:rsidRPr="00EC3C3A">
              <w:rPr>
                <w:rFonts w:ascii="Times New Roman" w:hAnsi="Times New Roman" w:cs="Times New Roman"/>
              </w:rPr>
              <w:t xml:space="preserve"> </w:t>
            </w:r>
          </w:p>
          <w:p w:rsidR="005C2F41" w:rsidRPr="00EC3C3A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godz. 12:00</w:t>
            </w:r>
          </w:p>
          <w:p w:rsidR="00AF4373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20.07.2025 r. </w:t>
            </w:r>
          </w:p>
          <w:p w:rsidR="00E77CCF" w:rsidRPr="00EC3C3A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23:59</w:t>
            </w:r>
          </w:p>
        </w:tc>
        <w:tc>
          <w:tcPr>
            <w:tcW w:w="2828" w:type="dxa"/>
            <w:shd w:val="clear" w:color="auto" w:fill="FBE4D5" w:themeFill="accent2" w:themeFillTint="33"/>
            <w:vAlign w:val="center"/>
          </w:tcPr>
          <w:p w:rsidR="00E77CCF" w:rsidRDefault="00E77CCF" w:rsidP="00E77CCF">
            <w:pPr>
              <w:pStyle w:val="Akapitzlist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E77CCF" w:rsidRPr="00EC3C3A" w:rsidRDefault="00E77CCF" w:rsidP="00E77CCF">
            <w:pPr>
              <w:pStyle w:val="Akapitzlist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85 zł</w:t>
            </w:r>
          </w:p>
          <w:p w:rsidR="00E77CCF" w:rsidRPr="00EC3C3A" w:rsidRDefault="00E77CCF" w:rsidP="00E77CCF">
            <w:pPr>
              <w:pStyle w:val="Akapitzlist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kompetencji</w:t>
            </w:r>
            <w:r w:rsidR="00D332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15" w:type="dxa"/>
            <w:shd w:val="clear" w:color="auto" w:fill="FBE4D5" w:themeFill="accent2" w:themeFillTint="33"/>
            <w:vAlign w:val="center"/>
          </w:tcPr>
          <w:p w:rsidR="00E77CCF" w:rsidRPr="004715F9" w:rsidRDefault="005C2F41" w:rsidP="00E77CCF">
            <w:pPr>
              <w:pStyle w:val="Akapitzlist"/>
              <w:numPr>
                <w:ilvl w:val="0"/>
                <w:numId w:val="11"/>
              </w:numPr>
              <w:ind w:left="323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23.07.2025 r. </w:t>
            </w:r>
            <w:r w:rsidR="00E77CCF">
              <w:rPr>
                <w:rFonts w:ascii="Times New Roman" w:hAnsi="Times New Roman" w:cs="Times New Roman"/>
              </w:rPr>
              <w:t>(</w:t>
            </w:r>
            <w:r w:rsidR="00E77CCF" w:rsidRPr="00602B36">
              <w:rPr>
                <w:rFonts w:ascii="Times New Roman" w:hAnsi="Times New Roman" w:cs="Times New Roman"/>
              </w:rPr>
              <w:t xml:space="preserve">50 pytań z zakresu </w:t>
            </w:r>
            <w:r w:rsidR="00E77CCF">
              <w:rPr>
                <w:rFonts w:ascii="Times New Roman" w:hAnsi="Times New Roman" w:cs="Times New Roman"/>
              </w:rPr>
              <w:t>turystyki i rekreacji</w:t>
            </w:r>
            <w:r w:rsidR="00E77CCF" w:rsidRPr="00602B36">
              <w:rPr>
                <w:rFonts w:ascii="Times New Roman" w:hAnsi="Times New Roman" w:cs="Times New Roman"/>
              </w:rPr>
              <w:t xml:space="preserve"> objęt</w:t>
            </w:r>
            <w:r w:rsidR="00E77CCF">
              <w:rPr>
                <w:rFonts w:ascii="Times New Roman" w:hAnsi="Times New Roman" w:cs="Times New Roman"/>
              </w:rPr>
              <w:t>ych</w:t>
            </w:r>
            <w:r w:rsidR="00E77CCF" w:rsidRPr="00602B36">
              <w:rPr>
                <w:rFonts w:ascii="Times New Roman" w:hAnsi="Times New Roman" w:cs="Times New Roman"/>
              </w:rPr>
              <w:t xml:space="preserve"> efektami uczenia się</w:t>
            </w:r>
            <w:r w:rsidR="00E77CCF">
              <w:rPr>
                <w:rFonts w:ascii="Times New Roman" w:hAnsi="Times New Roman" w:cs="Times New Roman"/>
              </w:rPr>
              <w:t>),</w:t>
            </w:r>
          </w:p>
          <w:p w:rsidR="00E77CCF" w:rsidRPr="00D332B9" w:rsidRDefault="00E77CCF" w:rsidP="00D332B9">
            <w:pPr>
              <w:pStyle w:val="Akapitzlist"/>
              <w:numPr>
                <w:ilvl w:val="0"/>
                <w:numId w:val="16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D332B9">
              <w:rPr>
                <w:rFonts w:ascii="Times New Roman" w:hAnsi="Times New Roman" w:cs="Times New Roman"/>
              </w:rPr>
              <w:t>w przypadku mniejszej ilości kandydatów niż limit miejsc przyjęcie następuje na podstawie złożonych dokumentów</w:t>
            </w:r>
          </w:p>
        </w:tc>
        <w:tc>
          <w:tcPr>
            <w:tcW w:w="2586" w:type="dxa"/>
            <w:shd w:val="clear" w:color="auto" w:fill="FBE4D5" w:themeFill="accent2" w:themeFillTint="33"/>
            <w:vAlign w:val="center"/>
          </w:tcPr>
          <w:p w:rsidR="00E77CCF" w:rsidRDefault="00E77CCF" w:rsidP="00E77CCF">
            <w:pPr>
              <w:pStyle w:val="Akapitzlist"/>
              <w:ind w:left="-2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2760 zł</w:t>
            </w:r>
          </w:p>
          <w:p w:rsidR="00E77CCF" w:rsidRPr="00E77CCF" w:rsidRDefault="00E77CCF" w:rsidP="00E77CCF">
            <w:pPr>
              <w:pStyle w:val="Akapitzlist"/>
              <w:ind w:left="-221"/>
              <w:jc w:val="center"/>
              <w:rPr>
                <w:rFonts w:ascii="Times New Roman" w:hAnsi="Times New Roman" w:cs="Times New Roman"/>
              </w:rPr>
            </w:pPr>
            <w:r w:rsidRPr="00E77CCF">
              <w:rPr>
                <w:rFonts w:ascii="Times New Roman" w:hAnsi="Times New Roman" w:cs="Times New Roman"/>
              </w:rPr>
              <w:t>za semestr</w:t>
            </w:r>
          </w:p>
        </w:tc>
      </w:tr>
      <w:tr w:rsidR="00E77CCF" w:rsidRPr="00EC3C3A" w:rsidTr="00E77CCF">
        <w:trPr>
          <w:trHeight w:val="284"/>
        </w:trPr>
        <w:tc>
          <w:tcPr>
            <w:tcW w:w="3105" w:type="dxa"/>
            <w:shd w:val="clear" w:color="auto" w:fill="FBE4D5" w:themeFill="accent2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Wychowanie Fizyczne</w:t>
            </w:r>
            <w:r w:rsidR="00AF4373">
              <w:rPr>
                <w:rFonts w:ascii="Times New Roman" w:hAnsi="Times New Roman" w:cs="Times New Roman"/>
                <w:b/>
                <w:sz w:val="24"/>
              </w:rPr>
              <w:t>*</w:t>
            </w:r>
            <w:r w:rsidR="00A31C8E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(stacjonarne i niestacjonarne I</w:t>
            </w:r>
            <w:r w:rsidRPr="00EC3C3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 </w:t>
            </w:r>
            <w:r w:rsidRPr="00EC3C3A">
              <w:rPr>
                <w:rFonts w:ascii="Times New Roman" w:hAnsi="Times New Roman" w:cs="Times New Roman"/>
              </w:rPr>
              <w:t>stopnia)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:rsidR="00AF4373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14.05.2025 r.</w:t>
            </w:r>
          </w:p>
          <w:p w:rsidR="005C2F41" w:rsidRPr="00EC3C3A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 xml:space="preserve"> godz. 12:00</w:t>
            </w:r>
          </w:p>
          <w:p w:rsidR="00AF4373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20.07.2025 r. </w:t>
            </w:r>
          </w:p>
          <w:p w:rsidR="00E77CCF" w:rsidRPr="00EC3C3A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23:59</w:t>
            </w:r>
          </w:p>
        </w:tc>
        <w:tc>
          <w:tcPr>
            <w:tcW w:w="2828" w:type="dxa"/>
            <w:shd w:val="clear" w:color="auto" w:fill="FBE4D5" w:themeFill="accent2" w:themeFillTint="33"/>
            <w:vAlign w:val="center"/>
          </w:tcPr>
          <w:p w:rsidR="00E77CCF" w:rsidRDefault="00E77CCF" w:rsidP="00E77CCF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E77CCF" w:rsidRPr="00EC3C3A" w:rsidRDefault="00E77CCF" w:rsidP="00E77CCF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85 zł</w:t>
            </w:r>
          </w:p>
          <w:p w:rsidR="00E77CCF" w:rsidRPr="00C50930" w:rsidRDefault="00E77CCF" w:rsidP="00E77CCF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kompetencji</w:t>
            </w:r>
            <w:r w:rsidR="00D332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15" w:type="dxa"/>
            <w:shd w:val="clear" w:color="auto" w:fill="FBE4D5" w:themeFill="accent2" w:themeFillTint="33"/>
            <w:vAlign w:val="center"/>
          </w:tcPr>
          <w:p w:rsidR="00E77CCF" w:rsidRPr="004715F9" w:rsidRDefault="005C2F41" w:rsidP="00E77CCF">
            <w:pPr>
              <w:pStyle w:val="Akapitzlist"/>
              <w:numPr>
                <w:ilvl w:val="0"/>
                <w:numId w:val="12"/>
              </w:numPr>
              <w:ind w:left="323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23.07.2025 r. </w:t>
            </w:r>
            <w:r w:rsidR="00E77CCF">
              <w:rPr>
                <w:rFonts w:ascii="Times New Roman" w:hAnsi="Times New Roman" w:cs="Times New Roman"/>
              </w:rPr>
              <w:t>(</w:t>
            </w:r>
            <w:r w:rsidR="00E77CCF" w:rsidRPr="00602B36">
              <w:rPr>
                <w:rFonts w:ascii="Times New Roman" w:hAnsi="Times New Roman" w:cs="Times New Roman"/>
              </w:rPr>
              <w:t xml:space="preserve">50 pytań z zakresu </w:t>
            </w:r>
            <w:r w:rsidR="00E77CCF">
              <w:rPr>
                <w:rFonts w:ascii="Times New Roman" w:hAnsi="Times New Roman" w:cs="Times New Roman"/>
              </w:rPr>
              <w:t>wychowania fizycznego</w:t>
            </w:r>
            <w:r w:rsidR="00E77CCF" w:rsidRPr="00602B36">
              <w:rPr>
                <w:rFonts w:ascii="Times New Roman" w:hAnsi="Times New Roman" w:cs="Times New Roman"/>
              </w:rPr>
              <w:t xml:space="preserve"> objęt</w:t>
            </w:r>
            <w:r w:rsidR="00E77CCF">
              <w:rPr>
                <w:rFonts w:ascii="Times New Roman" w:hAnsi="Times New Roman" w:cs="Times New Roman"/>
              </w:rPr>
              <w:t>ych</w:t>
            </w:r>
            <w:r w:rsidR="00E77CCF" w:rsidRPr="00602B36">
              <w:rPr>
                <w:rFonts w:ascii="Times New Roman" w:hAnsi="Times New Roman" w:cs="Times New Roman"/>
              </w:rPr>
              <w:t xml:space="preserve"> efektami uczenia się</w:t>
            </w:r>
            <w:r w:rsidR="00E77CCF">
              <w:rPr>
                <w:rFonts w:ascii="Times New Roman" w:hAnsi="Times New Roman" w:cs="Times New Roman"/>
              </w:rPr>
              <w:t>),</w:t>
            </w:r>
          </w:p>
          <w:p w:rsidR="00E77CCF" w:rsidRPr="00D332B9" w:rsidRDefault="00E77CCF" w:rsidP="00D332B9">
            <w:pPr>
              <w:pStyle w:val="Akapitzlist"/>
              <w:numPr>
                <w:ilvl w:val="0"/>
                <w:numId w:val="16"/>
              </w:numPr>
              <w:ind w:left="343" w:hanging="343"/>
              <w:jc w:val="both"/>
              <w:rPr>
                <w:rFonts w:ascii="Times New Roman" w:hAnsi="Times New Roman" w:cs="Times New Roman"/>
              </w:rPr>
            </w:pPr>
            <w:r w:rsidRPr="00D332B9">
              <w:rPr>
                <w:rFonts w:ascii="Times New Roman" w:hAnsi="Times New Roman" w:cs="Times New Roman"/>
              </w:rPr>
              <w:t>w przypadku mniejszej ilości kandydatów niż limit miejsc przyjęcie następuje na podstawie złożonych dokumentów</w:t>
            </w:r>
          </w:p>
        </w:tc>
        <w:tc>
          <w:tcPr>
            <w:tcW w:w="2586" w:type="dxa"/>
            <w:shd w:val="clear" w:color="auto" w:fill="FBE4D5" w:themeFill="accent2" w:themeFillTint="33"/>
            <w:vAlign w:val="center"/>
          </w:tcPr>
          <w:p w:rsidR="00E77CCF" w:rsidRDefault="00E77CCF" w:rsidP="00E77CCF">
            <w:pPr>
              <w:pStyle w:val="Akapitzlist"/>
              <w:ind w:left="-2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3510 zł</w:t>
            </w:r>
          </w:p>
          <w:p w:rsidR="00E77CCF" w:rsidRPr="00E77CCF" w:rsidRDefault="00E77CCF" w:rsidP="00E77CCF">
            <w:pPr>
              <w:pStyle w:val="Akapitzlist"/>
              <w:ind w:left="-221"/>
              <w:jc w:val="center"/>
              <w:rPr>
                <w:rFonts w:ascii="Times New Roman" w:hAnsi="Times New Roman" w:cs="Times New Roman"/>
              </w:rPr>
            </w:pPr>
            <w:r w:rsidRPr="00E77CCF">
              <w:rPr>
                <w:rFonts w:ascii="Times New Roman" w:hAnsi="Times New Roman" w:cs="Times New Roman"/>
              </w:rPr>
              <w:t>za semestr</w:t>
            </w:r>
          </w:p>
        </w:tc>
      </w:tr>
      <w:tr w:rsidR="00E77CCF" w:rsidRPr="00EC3C3A" w:rsidTr="00E77CCF">
        <w:trPr>
          <w:trHeight w:val="284"/>
        </w:trPr>
        <w:tc>
          <w:tcPr>
            <w:tcW w:w="3105" w:type="dxa"/>
            <w:shd w:val="clear" w:color="auto" w:fill="DEEAF6" w:themeFill="accent1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  <w:b/>
                <w:sz w:val="24"/>
              </w:rPr>
              <w:t>Zarządzanie</w:t>
            </w:r>
          </w:p>
          <w:p w:rsidR="00E77CCF" w:rsidRPr="00EC3C3A" w:rsidRDefault="00E77CCF" w:rsidP="00D332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3C3A">
              <w:rPr>
                <w:rFonts w:ascii="Times New Roman" w:hAnsi="Times New Roman" w:cs="Times New Roman"/>
              </w:rPr>
              <w:t>(stacjonarne</w:t>
            </w:r>
            <w:r>
              <w:rPr>
                <w:rFonts w:ascii="Times New Roman" w:hAnsi="Times New Roman" w:cs="Times New Roman"/>
              </w:rPr>
              <w:t xml:space="preserve"> i niestacjonarne</w:t>
            </w:r>
            <w:r w:rsidR="00D332B9">
              <w:rPr>
                <w:rFonts w:ascii="Times New Roman" w:hAnsi="Times New Roman" w:cs="Times New Roman"/>
              </w:rPr>
              <w:t xml:space="preserve"> </w:t>
            </w:r>
            <w:r w:rsidRPr="00EC3C3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="00D332B9">
              <w:rPr>
                <w:rFonts w:ascii="Times New Roman" w:hAnsi="Times New Roman" w:cs="Times New Roman"/>
              </w:rPr>
              <w:t> </w:t>
            </w:r>
            <w:r w:rsidRPr="00EC3C3A">
              <w:rPr>
                <w:rFonts w:ascii="Times New Roman" w:hAnsi="Times New Roman" w:cs="Times New Roman"/>
              </w:rPr>
              <w:t>stopnia)</w:t>
            </w:r>
          </w:p>
        </w:tc>
        <w:tc>
          <w:tcPr>
            <w:tcW w:w="2687" w:type="dxa"/>
            <w:shd w:val="clear" w:color="auto" w:fill="DEEAF6" w:themeFill="accent1" w:themeFillTint="33"/>
            <w:vAlign w:val="center"/>
          </w:tcPr>
          <w:p w:rsidR="00AF4373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14.05.2025 r.</w:t>
            </w:r>
            <w:r w:rsidRPr="00EC3C3A">
              <w:rPr>
                <w:rFonts w:ascii="Times New Roman" w:hAnsi="Times New Roman" w:cs="Times New Roman"/>
              </w:rPr>
              <w:t xml:space="preserve"> </w:t>
            </w:r>
          </w:p>
          <w:p w:rsidR="005C2F41" w:rsidRPr="00EC3C3A" w:rsidRDefault="005C2F41" w:rsidP="005C2F41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godz. 12:00</w:t>
            </w:r>
          </w:p>
          <w:p w:rsidR="00AF4373" w:rsidRDefault="005C2F41" w:rsidP="00AF4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21.07.2025 r. </w:t>
            </w:r>
          </w:p>
          <w:p w:rsidR="00AF4373" w:rsidRPr="00EC3C3A" w:rsidRDefault="005C2F41" w:rsidP="00AF4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23:59</w:t>
            </w:r>
          </w:p>
        </w:tc>
        <w:tc>
          <w:tcPr>
            <w:tcW w:w="2828" w:type="dxa"/>
            <w:shd w:val="clear" w:color="auto" w:fill="DEEAF6" w:themeFill="accent1" w:themeFillTint="33"/>
            <w:vAlign w:val="center"/>
          </w:tcPr>
          <w:p w:rsidR="00E77CCF" w:rsidRDefault="00E77CCF" w:rsidP="00E77CCF">
            <w:pPr>
              <w:pStyle w:val="Akapitzlist"/>
              <w:numPr>
                <w:ilvl w:val="0"/>
                <w:numId w:val="13"/>
              </w:numPr>
              <w:ind w:left="323" w:hanging="357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Ocena stanu zdrowia</w:t>
            </w:r>
          </w:p>
          <w:p w:rsidR="00E77CCF" w:rsidRPr="00EC3C3A" w:rsidRDefault="00E77CCF" w:rsidP="00E77CCF">
            <w:pPr>
              <w:pStyle w:val="Akapitzlist"/>
              <w:numPr>
                <w:ilvl w:val="0"/>
                <w:numId w:val="13"/>
              </w:numPr>
              <w:ind w:left="323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rekrutacyjna 85 zł</w:t>
            </w:r>
          </w:p>
          <w:p w:rsidR="00E77CCF" w:rsidRPr="00EC3C3A" w:rsidRDefault="00D332B9" w:rsidP="00E77CCF">
            <w:pPr>
              <w:pStyle w:val="Akapitzlist"/>
              <w:numPr>
                <w:ilvl w:val="0"/>
                <w:numId w:val="13"/>
              </w:numPr>
              <w:ind w:left="323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Ranking wyników studiów I </w:t>
            </w:r>
            <w:r w:rsidR="00E77CCF">
              <w:rPr>
                <w:rFonts w:ascii="Times New Roman" w:hAnsi="Times New Roman" w:cs="Times New Roman"/>
              </w:rPr>
              <w:t>stopnia lub jednolitych studiów magisterskich</w:t>
            </w:r>
          </w:p>
        </w:tc>
        <w:tc>
          <w:tcPr>
            <w:tcW w:w="3815" w:type="dxa"/>
            <w:shd w:val="clear" w:color="auto" w:fill="DEEAF6" w:themeFill="accent1" w:themeFillTint="33"/>
            <w:vAlign w:val="center"/>
          </w:tcPr>
          <w:p w:rsidR="00E77CCF" w:rsidRPr="00EC3C3A" w:rsidRDefault="00E77CCF" w:rsidP="00E77CCF">
            <w:pPr>
              <w:jc w:val="center"/>
              <w:rPr>
                <w:rFonts w:ascii="Times New Roman" w:hAnsi="Times New Roman" w:cs="Times New Roman"/>
              </w:rPr>
            </w:pPr>
            <w:r w:rsidRPr="00EC3C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86" w:type="dxa"/>
            <w:shd w:val="clear" w:color="auto" w:fill="DEEAF6" w:themeFill="accent1" w:themeFillTint="33"/>
            <w:vAlign w:val="center"/>
          </w:tcPr>
          <w:p w:rsidR="00E77CCF" w:rsidRPr="00E77CCF" w:rsidRDefault="00E77CCF" w:rsidP="00E77CCF">
            <w:pPr>
              <w:ind w:left="-221"/>
              <w:jc w:val="center"/>
              <w:rPr>
                <w:rFonts w:ascii="Times New Roman" w:hAnsi="Times New Roman" w:cs="Times New Roman"/>
                <w:b/>
              </w:rPr>
            </w:pPr>
            <w:r w:rsidRPr="00E77CCF">
              <w:rPr>
                <w:rFonts w:ascii="Times New Roman" w:hAnsi="Times New Roman" w:cs="Times New Roman"/>
                <w:b/>
              </w:rPr>
              <w:t>2910 zł</w:t>
            </w:r>
          </w:p>
          <w:p w:rsidR="00E77CCF" w:rsidRPr="00EC3C3A" w:rsidRDefault="00E77CCF" w:rsidP="00E77CCF">
            <w:pPr>
              <w:ind w:left="-2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semestr</w:t>
            </w:r>
          </w:p>
        </w:tc>
      </w:tr>
    </w:tbl>
    <w:p w:rsidR="00CD3D7B" w:rsidRDefault="00CD3D7B" w:rsidP="00CD3D7B">
      <w:pPr>
        <w:rPr>
          <w:rFonts w:ascii="Times New Roman" w:hAnsi="Times New Roman" w:cs="Times New Roman"/>
          <w:b/>
          <w:sz w:val="24"/>
        </w:rPr>
      </w:pPr>
    </w:p>
    <w:p w:rsidR="00AF4373" w:rsidRPr="00292EF1" w:rsidRDefault="00AF4373" w:rsidP="00292EF1">
      <w:pPr>
        <w:jc w:val="both"/>
        <w:rPr>
          <w:rFonts w:ascii="Times New Roman" w:hAnsi="Times New Roman" w:cs="Times New Roman"/>
        </w:rPr>
      </w:pPr>
      <w:r w:rsidRPr="00292EF1">
        <w:rPr>
          <w:rFonts w:ascii="Times New Roman" w:hAnsi="Times New Roman" w:cs="Times New Roman"/>
          <w:b/>
        </w:rPr>
        <w:t>*</w:t>
      </w:r>
      <w:r w:rsidR="00A31C8E">
        <w:rPr>
          <w:rFonts w:ascii="Times New Roman" w:hAnsi="Times New Roman" w:cs="Times New Roman"/>
          <w:b/>
        </w:rPr>
        <w:t>*</w:t>
      </w:r>
      <w:r w:rsidR="00292EF1">
        <w:rPr>
          <w:rFonts w:ascii="Times New Roman" w:hAnsi="Times New Roman" w:cs="Times New Roman"/>
          <w:b/>
        </w:rPr>
        <w:t xml:space="preserve"> </w:t>
      </w:r>
      <w:r w:rsidRPr="00292EF1">
        <w:rPr>
          <w:rFonts w:ascii="Times New Roman" w:hAnsi="Times New Roman" w:cs="Times New Roman"/>
        </w:rPr>
        <w:t>Kandydatami na studia drugiego stopnia kierunek wychowanie fizyczne, mogą być absolwenci studiów pierwszego stopnia kierunków wychowanie fizyczne i sport, posiadających przygotowanie pedagogiczne (kandydaci posiadający niepełne przygotowanie pedagogiczne zobligowani będą do uzupełnienia różnic programowych).</w:t>
      </w:r>
    </w:p>
    <w:sectPr w:rsidR="00AF4373" w:rsidRPr="00292EF1" w:rsidSect="00CD3D7B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697E"/>
    <w:multiLevelType w:val="hybridMultilevel"/>
    <w:tmpl w:val="B772F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63A3"/>
    <w:multiLevelType w:val="hybridMultilevel"/>
    <w:tmpl w:val="9C46B8D2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 w15:restartNumberingAfterBreak="0">
    <w:nsid w:val="17D868C8"/>
    <w:multiLevelType w:val="hybridMultilevel"/>
    <w:tmpl w:val="505E89CE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" w15:restartNumberingAfterBreak="0">
    <w:nsid w:val="26A82EC1"/>
    <w:multiLevelType w:val="hybridMultilevel"/>
    <w:tmpl w:val="A852E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17223"/>
    <w:multiLevelType w:val="hybridMultilevel"/>
    <w:tmpl w:val="02362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714F6"/>
    <w:multiLevelType w:val="hybridMultilevel"/>
    <w:tmpl w:val="AE5A5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21A94"/>
    <w:multiLevelType w:val="hybridMultilevel"/>
    <w:tmpl w:val="B762D534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7" w15:restartNumberingAfterBreak="0">
    <w:nsid w:val="47426680"/>
    <w:multiLevelType w:val="hybridMultilevel"/>
    <w:tmpl w:val="3076A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07B00"/>
    <w:multiLevelType w:val="hybridMultilevel"/>
    <w:tmpl w:val="1B364216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9" w15:restartNumberingAfterBreak="0">
    <w:nsid w:val="5CEE58FE"/>
    <w:multiLevelType w:val="hybridMultilevel"/>
    <w:tmpl w:val="1584D246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0" w15:restartNumberingAfterBreak="0">
    <w:nsid w:val="5D2F0B7D"/>
    <w:multiLevelType w:val="hybridMultilevel"/>
    <w:tmpl w:val="32D69304"/>
    <w:lvl w:ilvl="0" w:tplc="62D887F8">
      <w:start w:val="1"/>
      <w:numFmt w:val="bullet"/>
      <w:lvlText w:val=""/>
      <w:lvlJc w:val="left"/>
      <w:pPr>
        <w:ind w:left="47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67DC8"/>
    <w:multiLevelType w:val="hybridMultilevel"/>
    <w:tmpl w:val="34C01288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2" w15:restartNumberingAfterBreak="0">
    <w:nsid w:val="63D078C5"/>
    <w:multiLevelType w:val="hybridMultilevel"/>
    <w:tmpl w:val="E2F8E050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3" w15:restartNumberingAfterBreak="0">
    <w:nsid w:val="71BA2CAD"/>
    <w:multiLevelType w:val="hybridMultilevel"/>
    <w:tmpl w:val="61D6D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16BEF"/>
    <w:multiLevelType w:val="hybridMultilevel"/>
    <w:tmpl w:val="F2126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B0259"/>
    <w:multiLevelType w:val="hybridMultilevel"/>
    <w:tmpl w:val="A404D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4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9"/>
  </w:num>
  <w:num w:numId="14">
    <w:abstractNumId w:val="7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A4"/>
    <w:rsid w:val="0010457D"/>
    <w:rsid w:val="00292EF1"/>
    <w:rsid w:val="002A028A"/>
    <w:rsid w:val="002A5DC8"/>
    <w:rsid w:val="00311FEC"/>
    <w:rsid w:val="003441A4"/>
    <w:rsid w:val="00354954"/>
    <w:rsid w:val="003767A7"/>
    <w:rsid w:val="0038354D"/>
    <w:rsid w:val="003B5DA6"/>
    <w:rsid w:val="003C5538"/>
    <w:rsid w:val="00426AF4"/>
    <w:rsid w:val="004715F9"/>
    <w:rsid w:val="005562FE"/>
    <w:rsid w:val="00562729"/>
    <w:rsid w:val="005B183F"/>
    <w:rsid w:val="005C2F41"/>
    <w:rsid w:val="00602B36"/>
    <w:rsid w:val="006134D5"/>
    <w:rsid w:val="006245DF"/>
    <w:rsid w:val="00625222"/>
    <w:rsid w:val="00761551"/>
    <w:rsid w:val="00761B2A"/>
    <w:rsid w:val="007C46ED"/>
    <w:rsid w:val="007C518C"/>
    <w:rsid w:val="007D1989"/>
    <w:rsid w:val="008C164B"/>
    <w:rsid w:val="008E1D5F"/>
    <w:rsid w:val="00950C3C"/>
    <w:rsid w:val="009B1489"/>
    <w:rsid w:val="00A31C8E"/>
    <w:rsid w:val="00A516B8"/>
    <w:rsid w:val="00A84936"/>
    <w:rsid w:val="00A9472A"/>
    <w:rsid w:val="00AA3B05"/>
    <w:rsid w:val="00AF4373"/>
    <w:rsid w:val="00BD4DC9"/>
    <w:rsid w:val="00C25F5C"/>
    <w:rsid w:val="00C50930"/>
    <w:rsid w:val="00CD3D7B"/>
    <w:rsid w:val="00CD3EEB"/>
    <w:rsid w:val="00CE199C"/>
    <w:rsid w:val="00D26CB9"/>
    <w:rsid w:val="00D332B9"/>
    <w:rsid w:val="00DA72B9"/>
    <w:rsid w:val="00DF3850"/>
    <w:rsid w:val="00E03DB0"/>
    <w:rsid w:val="00E5734F"/>
    <w:rsid w:val="00E77CCF"/>
    <w:rsid w:val="00EC3C3A"/>
    <w:rsid w:val="00F5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67139-96C9-49AA-9128-A0032EC9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15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4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BAB25-824E-4407-810D-4A03F247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Ramona_J</dc:creator>
  <cp:keywords/>
  <dc:description/>
  <cp:lastModifiedBy>M_Bartkowiak</cp:lastModifiedBy>
  <cp:revision>2</cp:revision>
  <cp:lastPrinted>2024-04-19T07:25:00Z</cp:lastPrinted>
  <dcterms:created xsi:type="dcterms:W3CDTF">2025-05-30T12:34:00Z</dcterms:created>
  <dcterms:modified xsi:type="dcterms:W3CDTF">2025-05-30T12:34:00Z</dcterms:modified>
</cp:coreProperties>
</file>